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2AE" w:rsidRPr="00034EA0" w:rsidRDefault="00895403" w:rsidP="002D4A91">
      <w:pPr>
        <w:pStyle w:val="NoSpacing"/>
        <w:ind w:firstLine="720"/>
        <w:jc w:val="center"/>
        <w:rPr>
          <w:b/>
          <w:u w:val="single"/>
        </w:rPr>
      </w:pPr>
      <w:r w:rsidRPr="00034EA0">
        <w:rPr>
          <w:b/>
        </w:rPr>
        <w:t>Appointments Approved</w:t>
      </w:r>
      <w:r w:rsidRPr="00034EA0">
        <w:rPr>
          <w:b/>
        </w:rPr>
        <w:tab/>
      </w:r>
      <w:r w:rsidRPr="00034EA0">
        <w:rPr>
          <w:b/>
        </w:rPr>
        <w:tab/>
      </w:r>
      <w:r w:rsidRPr="00034EA0">
        <w:rPr>
          <w:b/>
        </w:rPr>
        <w:tab/>
        <w:t xml:space="preserve">Month </w:t>
      </w:r>
      <w:r w:rsidR="009D366F" w:rsidRPr="00034EA0">
        <w:rPr>
          <w:b/>
          <w:u w:val="single"/>
        </w:rPr>
        <w:t>October</w:t>
      </w:r>
      <w:r w:rsidRPr="00034EA0">
        <w:rPr>
          <w:b/>
        </w:rPr>
        <w:t xml:space="preserve">                  Year </w:t>
      </w:r>
      <w:r w:rsidRPr="00034EA0">
        <w:rPr>
          <w:b/>
          <w:u w:val="single"/>
        </w:rPr>
        <w:t>202</w:t>
      </w:r>
      <w:r w:rsidR="00D44A31" w:rsidRPr="00034EA0">
        <w:rPr>
          <w:b/>
          <w:u w:val="single"/>
        </w:rPr>
        <w:t>2</w:t>
      </w:r>
    </w:p>
    <w:p w:rsidR="00895403" w:rsidRDefault="00895403" w:rsidP="00895403">
      <w:pPr>
        <w:pStyle w:val="NoSpacing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"/>
        <w:gridCol w:w="1797"/>
        <w:gridCol w:w="1255"/>
        <w:gridCol w:w="3381"/>
        <w:gridCol w:w="1282"/>
        <w:gridCol w:w="1975"/>
        <w:gridCol w:w="1641"/>
        <w:gridCol w:w="984"/>
        <w:gridCol w:w="1213"/>
      </w:tblGrid>
      <w:tr w:rsidR="00895403" w:rsidRPr="003A1D54" w:rsidTr="00034EA0">
        <w:tc>
          <w:tcPr>
            <w:tcW w:w="1438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Name/Number of Court</w:t>
            </w:r>
          </w:p>
        </w:tc>
        <w:tc>
          <w:tcPr>
            <w:tcW w:w="1797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 of</w:t>
            </w:r>
          </w:p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Judge/Master/Referee</w:t>
            </w:r>
          </w:p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Making Appointment</w:t>
            </w:r>
          </w:p>
        </w:tc>
        <w:tc>
          <w:tcPr>
            <w:tcW w:w="1255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Case Number</w:t>
            </w:r>
          </w:p>
        </w:tc>
        <w:tc>
          <w:tcPr>
            <w:tcW w:w="3381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Case Style</w:t>
            </w:r>
          </w:p>
        </w:tc>
        <w:tc>
          <w:tcPr>
            <w:tcW w:w="1282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State Bar No.</w:t>
            </w:r>
          </w:p>
        </w:tc>
        <w:tc>
          <w:tcPr>
            <w:tcW w:w="1975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 of Person Appointed</w:t>
            </w:r>
          </w:p>
        </w:tc>
        <w:tc>
          <w:tcPr>
            <w:tcW w:w="1641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Position to Which Appointed</w:t>
            </w:r>
          </w:p>
        </w:tc>
        <w:tc>
          <w:tcPr>
            <w:tcW w:w="984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Appointee is</w:t>
            </w:r>
          </w:p>
        </w:tc>
        <w:tc>
          <w:tcPr>
            <w:tcW w:w="1213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Date of Appointment</w:t>
            </w:r>
          </w:p>
        </w:tc>
      </w:tr>
      <w:tr w:rsidR="00895403" w:rsidRPr="003A1D54" w:rsidTr="00034EA0">
        <w:tc>
          <w:tcPr>
            <w:tcW w:w="1438" w:type="dxa"/>
          </w:tcPr>
          <w:p w:rsidR="00895403" w:rsidRPr="003A1D54" w:rsidRDefault="00034EA0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County Court at Law</w:t>
            </w:r>
          </w:p>
        </w:tc>
        <w:tc>
          <w:tcPr>
            <w:tcW w:w="1797" w:type="dxa"/>
          </w:tcPr>
          <w:p w:rsidR="00895403" w:rsidRPr="003A1D54" w:rsidRDefault="00034EA0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Sarah Tunnell Clark</w:t>
            </w:r>
          </w:p>
        </w:tc>
        <w:tc>
          <w:tcPr>
            <w:tcW w:w="1255" w:type="dxa"/>
          </w:tcPr>
          <w:p w:rsidR="00895403" w:rsidRPr="003A1D54" w:rsidRDefault="00034EA0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10232</w:t>
            </w:r>
          </w:p>
        </w:tc>
        <w:tc>
          <w:tcPr>
            <w:tcW w:w="3381" w:type="dxa"/>
          </w:tcPr>
          <w:p w:rsidR="00895403" w:rsidRPr="003A1D54" w:rsidRDefault="003A1BC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 the Estate of Jimmy Paul Walker, Deceased</w:t>
            </w:r>
          </w:p>
        </w:tc>
        <w:tc>
          <w:tcPr>
            <w:tcW w:w="1282" w:type="dxa"/>
          </w:tcPr>
          <w:p w:rsidR="00895403" w:rsidRPr="003A1D54" w:rsidRDefault="003A1BC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24098099</w:t>
            </w:r>
          </w:p>
        </w:tc>
        <w:tc>
          <w:tcPr>
            <w:tcW w:w="1975" w:type="dxa"/>
          </w:tcPr>
          <w:p w:rsidR="00895403" w:rsidRPr="003A1D54" w:rsidRDefault="00034EA0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Carter Meyers</w:t>
            </w:r>
          </w:p>
        </w:tc>
        <w:tc>
          <w:tcPr>
            <w:tcW w:w="1641" w:type="dxa"/>
          </w:tcPr>
          <w:p w:rsidR="00895403" w:rsidRPr="003A1D54" w:rsidRDefault="00034EA0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 Litem</w:t>
            </w:r>
          </w:p>
        </w:tc>
        <w:tc>
          <w:tcPr>
            <w:tcW w:w="984" w:type="dxa"/>
          </w:tcPr>
          <w:p w:rsidR="00895403" w:rsidRPr="003A1D54" w:rsidRDefault="00034EA0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Attorney</w:t>
            </w:r>
          </w:p>
        </w:tc>
        <w:tc>
          <w:tcPr>
            <w:tcW w:w="1213" w:type="dxa"/>
          </w:tcPr>
          <w:p w:rsidR="00895403" w:rsidRPr="003A1D54" w:rsidRDefault="003A1BC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10/14/2022</w:t>
            </w:r>
          </w:p>
        </w:tc>
      </w:tr>
      <w:tr w:rsidR="00895403" w:rsidRPr="003A1D54" w:rsidTr="00034EA0">
        <w:tc>
          <w:tcPr>
            <w:tcW w:w="1438" w:type="dxa"/>
          </w:tcPr>
          <w:p w:rsidR="00895403" w:rsidRPr="003A1D54" w:rsidRDefault="00034EA0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County Court at Law</w:t>
            </w:r>
          </w:p>
        </w:tc>
        <w:tc>
          <w:tcPr>
            <w:tcW w:w="1797" w:type="dxa"/>
          </w:tcPr>
          <w:p w:rsidR="00895403" w:rsidRPr="003A1D54" w:rsidRDefault="00034EA0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Sarah Tunnell Clark</w:t>
            </w:r>
          </w:p>
        </w:tc>
        <w:tc>
          <w:tcPr>
            <w:tcW w:w="1255" w:type="dxa"/>
          </w:tcPr>
          <w:p w:rsidR="00895403" w:rsidRPr="003A1D54" w:rsidRDefault="00034EA0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10228</w:t>
            </w:r>
          </w:p>
        </w:tc>
        <w:tc>
          <w:tcPr>
            <w:tcW w:w="3381" w:type="dxa"/>
          </w:tcPr>
          <w:p w:rsidR="00895403" w:rsidRPr="003A1D54" w:rsidRDefault="003A1BC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 the Estate of Dana O’Neil Goodson, Deceased</w:t>
            </w:r>
          </w:p>
        </w:tc>
        <w:tc>
          <w:tcPr>
            <w:tcW w:w="1282" w:type="dxa"/>
          </w:tcPr>
          <w:p w:rsidR="00895403" w:rsidRPr="003A1D54" w:rsidRDefault="003A1BC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24036215</w:t>
            </w:r>
          </w:p>
        </w:tc>
        <w:tc>
          <w:tcPr>
            <w:tcW w:w="1975" w:type="dxa"/>
          </w:tcPr>
          <w:p w:rsidR="00895403" w:rsidRPr="003A1D54" w:rsidRDefault="00034EA0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Elaine Berkeley</w:t>
            </w:r>
          </w:p>
        </w:tc>
        <w:tc>
          <w:tcPr>
            <w:tcW w:w="1641" w:type="dxa"/>
          </w:tcPr>
          <w:p w:rsidR="00895403" w:rsidRPr="003A1D54" w:rsidRDefault="00034EA0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 Litem</w:t>
            </w:r>
          </w:p>
        </w:tc>
        <w:tc>
          <w:tcPr>
            <w:tcW w:w="984" w:type="dxa"/>
          </w:tcPr>
          <w:p w:rsidR="00895403" w:rsidRPr="003A1D54" w:rsidRDefault="00034EA0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Attorney</w:t>
            </w:r>
          </w:p>
        </w:tc>
        <w:tc>
          <w:tcPr>
            <w:tcW w:w="1213" w:type="dxa"/>
          </w:tcPr>
          <w:p w:rsidR="00895403" w:rsidRPr="003A1D54" w:rsidRDefault="003A1BC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10/14/2022</w:t>
            </w:r>
          </w:p>
        </w:tc>
      </w:tr>
      <w:tr w:rsidR="00034EA0" w:rsidRPr="003A1D54" w:rsidTr="00034EA0">
        <w:tc>
          <w:tcPr>
            <w:tcW w:w="1438" w:type="dxa"/>
          </w:tcPr>
          <w:p w:rsidR="00034EA0" w:rsidRPr="003A1D54" w:rsidRDefault="00034EA0" w:rsidP="00034EA0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County Court at Law</w:t>
            </w:r>
          </w:p>
        </w:tc>
        <w:tc>
          <w:tcPr>
            <w:tcW w:w="1797" w:type="dxa"/>
          </w:tcPr>
          <w:p w:rsidR="00034EA0" w:rsidRPr="003A1D54" w:rsidRDefault="00034EA0" w:rsidP="00034EA0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Sarah Tunnell Clark</w:t>
            </w:r>
          </w:p>
        </w:tc>
        <w:tc>
          <w:tcPr>
            <w:tcW w:w="1255" w:type="dxa"/>
          </w:tcPr>
          <w:p w:rsidR="00034EA0" w:rsidRDefault="00034EA0" w:rsidP="00034EA0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10227</w:t>
            </w:r>
          </w:p>
        </w:tc>
        <w:tc>
          <w:tcPr>
            <w:tcW w:w="3381" w:type="dxa"/>
          </w:tcPr>
          <w:p w:rsidR="00034EA0" w:rsidRPr="003A1D54" w:rsidRDefault="003A1BC3" w:rsidP="00034EA0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 the Estate of Jesse Odis Matlock, III, Deceased</w:t>
            </w:r>
          </w:p>
        </w:tc>
        <w:tc>
          <w:tcPr>
            <w:tcW w:w="1282" w:type="dxa"/>
          </w:tcPr>
          <w:p w:rsidR="00034EA0" w:rsidRPr="003A1D54" w:rsidRDefault="003A1BC3" w:rsidP="00034EA0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21110300</w:t>
            </w:r>
          </w:p>
        </w:tc>
        <w:tc>
          <w:tcPr>
            <w:tcW w:w="1975" w:type="dxa"/>
          </w:tcPr>
          <w:p w:rsidR="00034EA0" w:rsidRDefault="00034EA0" w:rsidP="00034EA0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Johnny </w:t>
            </w:r>
            <w:proofErr w:type="spellStart"/>
            <w:r>
              <w:rPr>
                <w:rFonts w:cstheme="minorHAnsi"/>
                <w:sz w:val="16"/>
                <w:szCs w:val="16"/>
              </w:rPr>
              <w:t>Weismuller</w:t>
            </w:r>
            <w:proofErr w:type="spellEnd"/>
            <w:r>
              <w:rPr>
                <w:rFonts w:cstheme="minorHAnsi"/>
                <w:sz w:val="16"/>
                <w:szCs w:val="16"/>
              </w:rPr>
              <w:t>, Jr.</w:t>
            </w:r>
          </w:p>
        </w:tc>
        <w:tc>
          <w:tcPr>
            <w:tcW w:w="1641" w:type="dxa"/>
          </w:tcPr>
          <w:p w:rsidR="00034EA0" w:rsidRPr="003A1D54" w:rsidRDefault="00034EA0" w:rsidP="00034EA0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 Litem</w:t>
            </w:r>
          </w:p>
        </w:tc>
        <w:tc>
          <w:tcPr>
            <w:tcW w:w="984" w:type="dxa"/>
          </w:tcPr>
          <w:p w:rsidR="00034EA0" w:rsidRPr="003A1D54" w:rsidRDefault="00034EA0" w:rsidP="00034EA0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Attorney</w:t>
            </w:r>
          </w:p>
        </w:tc>
        <w:tc>
          <w:tcPr>
            <w:tcW w:w="1213" w:type="dxa"/>
          </w:tcPr>
          <w:p w:rsidR="00034EA0" w:rsidRPr="003A1D54" w:rsidRDefault="003A1BC3" w:rsidP="00034EA0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10/14/2022</w:t>
            </w:r>
          </w:p>
        </w:tc>
      </w:tr>
      <w:tr w:rsidR="00034EA0" w:rsidRPr="003A1D54" w:rsidTr="00034EA0">
        <w:tc>
          <w:tcPr>
            <w:tcW w:w="1438" w:type="dxa"/>
          </w:tcPr>
          <w:p w:rsidR="00034EA0" w:rsidRPr="003A1D54" w:rsidRDefault="00034EA0" w:rsidP="00034EA0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County Court at Law</w:t>
            </w:r>
          </w:p>
        </w:tc>
        <w:tc>
          <w:tcPr>
            <w:tcW w:w="1797" w:type="dxa"/>
          </w:tcPr>
          <w:p w:rsidR="00034EA0" w:rsidRPr="003A1D54" w:rsidRDefault="00034EA0" w:rsidP="00034EA0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Sarah Tunnell Clark</w:t>
            </w:r>
          </w:p>
        </w:tc>
        <w:tc>
          <w:tcPr>
            <w:tcW w:w="1255" w:type="dxa"/>
          </w:tcPr>
          <w:p w:rsidR="00034EA0" w:rsidRDefault="00034EA0" w:rsidP="00034EA0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10187</w:t>
            </w:r>
          </w:p>
        </w:tc>
        <w:tc>
          <w:tcPr>
            <w:tcW w:w="3381" w:type="dxa"/>
          </w:tcPr>
          <w:p w:rsidR="00034EA0" w:rsidRPr="003A1D54" w:rsidRDefault="003A1BC3" w:rsidP="00034EA0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 the Estate of Billie Sue Jackson, Deceased</w:t>
            </w:r>
          </w:p>
        </w:tc>
        <w:tc>
          <w:tcPr>
            <w:tcW w:w="1282" w:type="dxa"/>
          </w:tcPr>
          <w:p w:rsidR="00034EA0" w:rsidRPr="003A1D54" w:rsidRDefault="003A1BC3" w:rsidP="00034EA0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21110300</w:t>
            </w:r>
          </w:p>
        </w:tc>
        <w:tc>
          <w:tcPr>
            <w:tcW w:w="1975" w:type="dxa"/>
          </w:tcPr>
          <w:p w:rsidR="00034EA0" w:rsidRDefault="00034EA0" w:rsidP="00034EA0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Johnny </w:t>
            </w:r>
            <w:proofErr w:type="spellStart"/>
            <w:r>
              <w:rPr>
                <w:rFonts w:cstheme="minorHAnsi"/>
                <w:sz w:val="16"/>
                <w:szCs w:val="16"/>
              </w:rPr>
              <w:t>Weismuller</w:t>
            </w:r>
            <w:proofErr w:type="spellEnd"/>
            <w:r>
              <w:rPr>
                <w:rFonts w:cstheme="minorHAnsi"/>
                <w:sz w:val="16"/>
                <w:szCs w:val="16"/>
              </w:rPr>
              <w:t>, Jr.</w:t>
            </w:r>
          </w:p>
        </w:tc>
        <w:tc>
          <w:tcPr>
            <w:tcW w:w="1641" w:type="dxa"/>
          </w:tcPr>
          <w:p w:rsidR="00034EA0" w:rsidRPr="003A1D54" w:rsidRDefault="00034EA0" w:rsidP="00034EA0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 Litem</w:t>
            </w:r>
          </w:p>
        </w:tc>
        <w:tc>
          <w:tcPr>
            <w:tcW w:w="984" w:type="dxa"/>
          </w:tcPr>
          <w:p w:rsidR="00034EA0" w:rsidRPr="003A1D54" w:rsidRDefault="00034EA0" w:rsidP="00034EA0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Attorney</w:t>
            </w:r>
          </w:p>
        </w:tc>
        <w:tc>
          <w:tcPr>
            <w:tcW w:w="1213" w:type="dxa"/>
          </w:tcPr>
          <w:p w:rsidR="00034EA0" w:rsidRPr="003A1D54" w:rsidRDefault="003A1BC3" w:rsidP="00034EA0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10/4/2022</w:t>
            </w:r>
          </w:p>
        </w:tc>
      </w:tr>
      <w:tr w:rsidR="00895403" w:rsidRPr="003A1D54" w:rsidTr="00034EA0">
        <w:tc>
          <w:tcPr>
            <w:tcW w:w="1438" w:type="dxa"/>
          </w:tcPr>
          <w:p w:rsidR="00895403" w:rsidRPr="003A1D54" w:rsidRDefault="00034EA0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County Court</w:t>
            </w:r>
          </w:p>
        </w:tc>
        <w:tc>
          <w:tcPr>
            <w:tcW w:w="1797" w:type="dxa"/>
          </w:tcPr>
          <w:p w:rsidR="00895403" w:rsidRPr="003A1D54" w:rsidRDefault="00034EA0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 Activity</w:t>
            </w:r>
          </w:p>
        </w:tc>
        <w:tc>
          <w:tcPr>
            <w:tcW w:w="1255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1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2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5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41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4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3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</w:tr>
    </w:tbl>
    <w:p w:rsidR="003A1D54" w:rsidRDefault="003A1D54" w:rsidP="003A1D54">
      <w:pPr>
        <w:rPr>
          <w:rFonts w:cstheme="minorHAnsi"/>
          <w:u w:val="single"/>
        </w:rPr>
      </w:pPr>
    </w:p>
    <w:p w:rsidR="003A1D54" w:rsidRPr="00034EA0" w:rsidRDefault="003A1D54" w:rsidP="003A1D54">
      <w:pPr>
        <w:pStyle w:val="NoSpacing"/>
        <w:jc w:val="center"/>
        <w:rPr>
          <w:b/>
          <w:u w:val="single"/>
        </w:rPr>
      </w:pPr>
      <w:r w:rsidRPr="00034EA0">
        <w:rPr>
          <w:b/>
        </w:rPr>
        <w:t>Fees Approved</w:t>
      </w:r>
      <w:r w:rsidRPr="00034EA0">
        <w:rPr>
          <w:b/>
        </w:rPr>
        <w:tab/>
      </w:r>
      <w:r w:rsidRPr="00034EA0">
        <w:rPr>
          <w:b/>
        </w:rPr>
        <w:tab/>
      </w:r>
      <w:r w:rsidRPr="00034EA0">
        <w:rPr>
          <w:b/>
        </w:rPr>
        <w:tab/>
        <w:t xml:space="preserve">Month </w:t>
      </w:r>
      <w:r w:rsidR="009D366F" w:rsidRPr="00034EA0">
        <w:rPr>
          <w:b/>
          <w:u w:val="single"/>
        </w:rPr>
        <w:t>October</w:t>
      </w:r>
      <w:r w:rsidRPr="00034EA0">
        <w:rPr>
          <w:b/>
        </w:rPr>
        <w:t xml:space="preserve">                  Year </w:t>
      </w:r>
      <w:r w:rsidRPr="00034EA0">
        <w:rPr>
          <w:b/>
          <w:u w:val="single"/>
        </w:rPr>
        <w:t>202</w:t>
      </w:r>
      <w:r w:rsidR="00D44A31" w:rsidRPr="00034EA0">
        <w:rPr>
          <w:b/>
          <w:u w:val="single"/>
        </w:rPr>
        <w:t>2</w:t>
      </w:r>
    </w:p>
    <w:p w:rsidR="003A1D54" w:rsidRDefault="003A1D54" w:rsidP="003A1D54">
      <w:pPr>
        <w:pStyle w:val="NoSpacing"/>
        <w:jc w:val="center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1"/>
        <w:gridCol w:w="1689"/>
        <w:gridCol w:w="853"/>
        <w:gridCol w:w="1301"/>
        <w:gridCol w:w="865"/>
        <w:gridCol w:w="1567"/>
        <w:gridCol w:w="1065"/>
        <w:gridCol w:w="1311"/>
        <w:gridCol w:w="1139"/>
        <w:gridCol w:w="1052"/>
        <w:gridCol w:w="1144"/>
        <w:gridCol w:w="875"/>
        <w:gridCol w:w="864"/>
      </w:tblGrid>
      <w:tr w:rsidR="00D44A31" w:rsidRPr="003A1D54" w:rsidTr="00D44A31">
        <w:tc>
          <w:tcPr>
            <w:tcW w:w="1242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Name/Number of Court</w:t>
            </w:r>
          </w:p>
        </w:tc>
        <w:tc>
          <w:tcPr>
            <w:tcW w:w="1689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 of</w:t>
            </w:r>
          </w:p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Judge/Master/Referee</w:t>
            </w:r>
          </w:p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Making Appointment</w:t>
            </w:r>
          </w:p>
        </w:tc>
        <w:tc>
          <w:tcPr>
            <w:tcW w:w="854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Case Number</w:t>
            </w:r>
          </w:p>
        </w:tc>
        <w:tc>
          <w:tcPr>
            <w:tcW w:w="1301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Case Style</w:t>
            </w:r>
          </w:p>
        </w:tc>
        <w:tc>
          <w:tcPr>
            <w:tcW w:w="865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State Bar No.</w:t>
            </w:r>
          </w:p>
        </w:tc>
        <w:tc>
          <w:tcPr>
            <w:tcW w:w="1568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 of Person Appointed</w:t>
            </w:r>
          </w:p>
        </w:tc>
        <w:tc>
          <w:tcPr>
            <w:tcW w:w="1065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Position to Which Appointed</w:t>
            </w:r>
          </w:p>
        </w:tc>
        <w:tc>
          <w:tcPr>
            <w:tcW w:w="1312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Appointee is</w:t>
            </w:r>
          </w:p>
        </w:tc>
        <w:tc>
          <w:tcPr>
            <w:tcW w:w="1139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Approval of Fee</w:t>
            </w:r>
          </w:p>
        </w:tc>
        <w:tc>
          <w:tcPr>
            <w:tcW w:w="1052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Source of Fee</w:t>
            </w:r>
          </w:p>
        </w:tc>
        <w:tc>
          <w:tcPr>
            <w:tcW w:w="1144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 Approved</w:t>
            </w:r>
          </w:p>
        </w:tc>
        <w:tc>
          <w:tcPr>
            <w:tcW w:w="875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No. Hours Billed</w:t>
            </w:r>
          </w:p>
        </w:tc>
        <w:tc>
          <w:tcPr>
            <w:tcW w:w="860" w:type="dxa"/>
          </w:tcPr>
          <w:p w:rsid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 of Billed Expenses</w:t>
            </w:r>
          </w:p>
        </w:tc>
      </w:tr>
      <w:tr w:rsidR="00D44A31" w:rsidRPr="003A1D54" w:rsidTr="00D44A31">
        <w:tc>
          <w:tcPr>
            <w:tcW w:w="1242" w:type="dxa"/>
          </w:tcPr>
          <w:p w:rsidR="003A1D54" w:rsidRPr="003A1D54" w:rsidRDefault="00D44A31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County Court at Law</w:t>
            </w:r>
          </w:p>
        </w:tc>
        <w:tc>
          <w:tcPr>
            <w:tcW w:w="1689" w:type="dxa"/>
          </w:tcPr>
          <w:p w:rsidR="003A1D54" w:rsidRPr="003A1D54" w:rsidRDefault="00034EA0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Sarah Tunnell Clark</w:t>
            </w:r>
          </w:p>
        </w:tc>
        <w:tc>
          <w:tcPr>
            <w:tcW w:w="854" w:type="dxa"/>
          </w:tcPr>
          <w:p w:rsidR="003A1D54" w:rsidRPr="003A1D54" w:rsidRDefault="00034EA0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G22-0005</w:t>
            </w:r>
          </w:p>
        </w:tc>
        <w:tc>
          <w:tcPr>
            <w:tcW w:w="1301" w:type="dxa"/>
          </w:tcPr>
          <w:p w:rsidR="003A1D54" w:rsidRPr="003A1D54" w:rsidRDefault="003A1BC3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the Guardianship of Cornelia Bailey Cook, An Incapacitated Person</w:t>
            </w:r>
          </w:p>
        </w:tc>
        <w:tc>
          <w:tcPr>
            <w:tcW w:w="865" w:type="dxa"/>
          </w:tcPr>
          <w:p w:rsidR="003A1D54" w:rsidRPr="003A1D54" w:rsidRDefault="003A1BC3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24002700</w:t>
            </w:r>
          </w:p>
        </w:tc>
        <w:tc>
          <w:tcPr>
            <w:tcW w:w="1568" w:type="dxa"/>
          </w:tcPr>
          <w:p w:rsidR="003A1D54" w:rsidRPr="003A1D54" w:rsidRDefault="00034EA0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Jerry Nowlin</w:t>
            </w:r>
          </w:p>
        </w:tc>
        <w:tc>
          <w:tcPr>
            <w:tcW w:w="1065" w:type="dxa"/>
          </w:tcPr>
          <w:p w:rsidR="003A1D54" w:rsidRPr="003A1D54" w:rsidRDefault="00034EA0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 Litem</w:t>
            </w:r>
          </w:p>
        </w:tc>
        <w:tc>
          <w:tcPr>
            <w:tcW w:w="1312" w:type="dxa"/>
          </w:tcPr>
          <w:p w:rsidR="003A1D54" w:rsidRPr="003A1D54" w:rsidRDefault="00034EA0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Attorney</w:t>
            </w:r>
          </w:p>
        </w:tc>
        <w:tc>
          <w:tcPr>
            <w:tcW w:w="1139" w:type="dxa"/>
          </w:tcPr>
          <w:p w:rsidR="003A1D54" w:rsidRPr="003A1D54" w:rsidRDefault="003A1BC3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10/14/2022</w:t>
            </w:r>
          </w:p>
        </w:tc>
        <w:tc>
          <w:tcPr>
            <w:tcW w:w="1052" w:type="dxa"/>
          </w:tcPr>
          <w:p w:rsidR="003A1D54" w:rsidRPr="003A1D54" w:rsidRDefault="00034EA0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 Registry</w:t>
            </w:r>
          </w:p>
        </w:tc>
        <w:tc>
          <w:tcPr>
            <w:tcW w:w="1144" w:type="dxa"/>
          </w:tcPr>
          <w:p w:rsidR="003A1D54" w:rsidRPr="003A1D54" w:rsidRDefault="00034EA0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$1,391.75</w:t>
            </w:r>
          </w:p>
        </w:tc>
        <w:tc>
          <w:tcPr>
            <w:tcW w:w="875" w:type="dxa"/>
          </w:tcPr>
          <w:p w:rsidR="003A1D54" w:rsidRPr="003A1D54" w:rsidRDefault="00034EA0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60" w:type="dxa"/>
          </w:tcPr>
          <w:p w:rsidR="003A1D54" w:rsidRPr="003A1D54" w:rsidRDefault="00034EA0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$1,391.75</w:t>
            </w:r>
          </w:p>
        </w:tc>
      </w:tr>
      <w:tr w:rsidR="00D44A31" w:rsidRPr="003A1D54" w:rsidTr="00D44A31">
        <w:tc>
          <w:tcPr>
            <w:tcW w:w="1242" w:type="dxa"/>
          </w:tcPr>
          <w:p w:rsidR="00D44A31" w:rsidRPr="003A1D54" w:rsidRDefault="00034EA0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County Court at Law</w:t>
            </w:r>
          </w:p>
        </w:tc>
        <w:tc>
          <w:tcPr>
            <w:tcW w:w="1689" w:type="dxa"/>
          </w:tcPr>
          <w:p w:rsidR="00D44A31" w:rsidRPr="003A1D54" w:rsidRDefault="00034EA0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Sarah Tunnell Clark</w:t>
            </w:r>
          </w:p>
        </w:tc>
        <w:tc>
          <w:tcPr>
            <w:tcW w:w="854" w:type="dxa"/>
          </w:tcPr>
          <w:p w:rsidR="00D44A31" w:rsidRPr="003A1D54" w:rsidRDefault="00034EA0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G22-0003</w:t>
            </w:r>
          </w:p>
        </w:tc>
        <w:tc>
          <w:tcPr>
            <w:tcW w:w="1301" w:type="dxa"/>
          </w:tcPr>
          <w:p w:rsidR="00D44A31" w:rsidRPr="003A1D54" w:rsidRDefault="003A1BC3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the Guardianship of Carol Ann McDonald, An Incapacitated Person</w:t>
            </w:r>
          </w:p>
        </w:tc>
        <w:tc>
          <w:tcPr>
            <w:tcW w:w="865" w:type="dxa"/>
          </w:tcPr>
          <w:p w:rsidR="00D44A31" w:rsidRPr="003A1D54" w:rsidRDefault="003A1BC3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24002700</w:t>
            </w:r>
          </w:p>
        </w:tc>
        <w:tc>
          <w:tcPr>
            <w:tcW w:w="1568" w:type="dxa"/>
          </w:tcPr>
          <w:p w:rsidR="00D44A31" w:rsidRPr="003A1D54" w:rsidRDefault="00034EA0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Jerry Nowlin</w:t>
            </w:r>
          </w:p>
        </w:tc>
        <w:tc>
          <w:tcPr>
            <w:tcW w:w="1065" w:type="dxa"/>
          </w:tcPr>
          <w:p w:rsidR="00D44A31" w:rsidRPr="003A1D54" w:rsidRDefault="00034EA0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 Litem</w:t>
            </w:r>
          </w:p>
        </w:tc>
        <w:tc>
          <w:tcPr>
            <w:tcW w:w="1312" w:type="dxa"/>
          </w:tcPr>
          <w:p w:rsidR="00D44A31" w:rsidRPr="003A1D54" w:rsidRDefault="00034EA0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Attorney</w:t>
            </w:r>
          </w:p>
        </w:tc>
        <w:tc>
          <w:tcPr>
            <w:tcW w:w="1139" w:type="dxa"/>
          </w:tcPr>
          <w:p w:rsidR="00D44A31" w:rsidRPr="003A1D54" w:rsidRDefault="00B629F0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8/19/2022 (did not pay until October)</w:t>
            </w:r>
          </w:p>
        </w:tc>
        <w:tc>
          <w:tcPr>
            <w:tcW w:w="1052" w:type="dxa"/>
          </w:tcPr>
          <w:p w:rsidR="00D44A31" w:rsidRPr="003A1D54" w:rsidRDefault="00034EA0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 Registry</w:t>
            </w:r>
          </w:p>
        </w:tc>
        <w:tc>
          <w:tcPr>
            <w:tcW w:w="1144" w:type="dxa"/>
          </w:tcPr>
          <w:p w:rsidR="00D44A31" w:rsidRPr="003A1D54" w:rsidRDefault="00034EA0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$800.00</w:t>
            </w:r>
          </w:p>
        </w:tc>
        <w:tc>
          <w:tcPr>
            <w:tcW w:w="875" w:type="dxa"/>
          </w:tcPr>
          <w:p w:rsidR="00D44A31" w:rsidRPr="003A1D54" w:rsidRDefault="00034EA0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60" w:type="dxa"/>
          </w:tcPr>
          <w:p w:rsidR="00D44A31" w:rsidRPr="003A1D54" w:rsidRDefault="00034EA0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$800.00</w:t>
            </w:r>
          </w:p>
        </w:tc>
      </w:tr>
      <w:tr w:rsidR="002D4A91" w:rsidRPr="003A1D54" w:rsidTr="00D44A31">
        <w:tc>
          <w:tcPr>
            <w:tcW w:w="1242" w:type="dxa"/>
          </w:tcPr>
          <w:p w:rsidR="002D4A91" w:rsidRDefault="002D4A91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County Court at Law</w:t>
            </w:r>
          </w:p>
        </w:tc>
        <w:tc>
          <w:tcPr>
            <w:tcW w:w="1689" w:type="dxa"/>
          </w:tcPr>
          <w:p w:rsidR="002D4A91" w:rsidRDefault="002D4A91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Sarah Tunnell Clark</w:t>
            </w:r>
          </w:p>
        </w:tc>
        <w:tc>
          <w:tcPr>
            <w:tcW w:w="854" w:type="dxa"/>
          </w:tcPr>
          <w:p w:rsidR="002D4A91" w:rsidRDefault="002D4A91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10195</w:t>
            </w:r>
          </w:p>
        </w:tc>
        <w:tc>
          <w:tcPr>
            <w:tcW w:w="1301" w:type="dxa"/>
          </w:tcPr>
          <w:p w:rsidR="002D4A91" w:rsidRDefault="002D4A91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the Estate of Theresa M. </w:t>
            </w:r>
            <w:proofErr w:type="spellStart"/>
            <w:r>
              <w:rPr>
                <w:sz w:val="16"/>
                <w:szCs w:val="16"/>
              </w:rPr>
              <w:t>Quattrini</w:t>
            </w:r>
            <w:proofErr w:type="spellEnd"/>
            <w:r>
              <w:rPr>
                <w:sz w:val="16"/>
                <w:szCs w:val="16"/>
              </w:rPr>
              <w:t>, Deceased</w:t>
            </w:r>
          </w:p>
        </w:tc>
        <w:tc>
          <w:tcPr>
            <w:tcW w:w="865" w:type="dxa"/>
          </w:tcPr>
          <w:p w:rsidR="002D4A91" w:rsidRDefault="002D4A91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00787201</w:t>
            </w:r>
          </w:p>
        </w:tc>
        <w:tc>
          <w:tcPr>
            <w:tcW w:w="1568" w:type="dxa"/>
          </w:tcPr>
          <w:p w:rsidR="002D4A91" w:rsidRDefault="002D4A91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 Cargill</w:t>
            </w:r>
          </w:p>
        </w:tc>
        <w:tc>
          <w:tcPr>
            <w:tcW w:w="1065" w:type="dxa"/>
          </w:tcPr>
          <w:p w:rsidR="002D4A91" w:rsidRDefault="002D4A91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 Litem</w:t>
            </w:r>
          </w:p>
        </w:tc>
        <w:tc>
          <w:tcPr>
            <w:tcW w:w="1312" w:type="dxa"/>
          </w:tcPr>
          <w:p w:rsidR="002D4A91" w:rsidRDefault="002D4A91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Attorney</w:t>
            </w:r>
          </w:p>
        </w:tc>
        <w:tc>
          <w:tcPr>
            <w:tcW w:w="1139" w:type="dxa"/>
          </w:tcPr>
          <w:p w:rsidR="002D4A91" w:rsidRDefault="002D4A91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10/25/2022</w:t>
            </w:r>
          </w:p>
        </w:tc>
        <w:tc>
          <w:tcPr>
            <w:tcW w:w="1052" w:type="dxa"/>
          </w:tcPr>
          <w:p w:rsidR="002D4A91" w:rsidRDefault="002D4A91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Executor</w:t>
            </w:r>
          </w:p>
        </w:tc>
        <w:tc>
          <w:tcPr>
            <w:tcW w:w="1144" w:type="dxa"/>
          </w:tcPr>
          <w:p w:rsidR="002D4A91" w:rsidRDefault="002D4A91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$500.00</w:t>
            </w:r>
          </w:p>
        </w:tc>
        <w:tc>
          <w:tcPr>
            <w:tcW w:w="875" w:type="dxa"/>
          </w:tcPr>
          <w:p w:rsidR="002D4A91" w:rsidRDefault="002D4A91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60" w:type="dxa"/>
          </w:tcPr>
          <w:p w:rsidR="002D4A91" w:rsidRDefault="002D4A91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$500.00</w:t>
            </w:r>
            <w:bookmarkStart w:id="0" w:name="_GoBack"/>
            <w:bookmarkEnd w:id="0"/>
          </w:p>
        </w:tc>
      </w:tr>
      <w:tr w:rsidR="00D44A31" w:rsidRPr="003A1D54" w:rsidTr="00D44A31">
        <w:tc>
          <w:tcPr>
            <w:tcW w:w="1242" w:type="dxa"/>
          </w:tcPr>
          <w:p w:rsidR="003A1D54" w:rsidRPr="003A1D54" w:rsidRDefault="00034EA0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County Court</w:t>
            </w:r>
          </w:p>
        </w:tc>
        <w:tc>
          <w:tcPr>
            <w:tcW w:w="1689" w:type="dxa"/>
          </w:tcPr>
          <w:p w:rsidR="003A1D54" w:rsidRPr="003A1D54" w:rsidRDefault="00034EA0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Activity</w:t>
            </w:r>
          </w:p>
        </w:tc>
        <w:tc>
          <w:tcPr>
            <w:tcW w:w="854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01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65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68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12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44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</w:tr>
    </w:tbl>
    <w:p w:rsidR="003A1D54" w:rsidRDefault="003A1D54" w:rsidP="00034EA0">
      <w:pPr>
        <w:pStyle w:val="NoSpacing"/>
        <w:jc w:val="center"/>
        <w:rPr>
          <w:u w:val="single"/>
        </w:rPr>
      </w:pPr>
    </w:p>
    <w:sectPr w:rsidR="003A1D54" w:rsidSect="00895403">
      <w:pgSz w:w="15840" w:h="12240" w:orient="landscape"/>
      <w:pgMar w:top="1440" w:right="432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03"/>
    <w:rsid w:val="0001233F"/>
    <w:rsid w:val="00034EA0"/>
    <w:rsid w:val="0004067B"/>
    <w:rsid w:val="000D405F"/>
    <w:rsid w:val="000E7075"/>
    <w:rsid w:val="00180749"/>
    <w:rsid w:val="002564EC"/>
    <w:rsid w:val="00263EA7"/>
    <w:rsid w:val="002D4A91"/>
    <w:rsid w:val="002E583B"/>
    <w:rsid w:val="003A1BC3"/>
    <w:rsid w:val="003A1D54"/>
    <w:rsid w:val="003A4000"/>
    <w:rsid w:val="00580E1D"/>
    <w:rsid w:val="006269E9"/>
    <w:rsid w:val="006D6581"/>
    <w:rsid w:val="00814388"/>
    <w:rsid w:val="00895403"/>
    <w:rsid w:val="008D22E7"/>
    <w:rsid w:val="00951B8B"/>
    <w:rsid w:val="00990277"/>
    <w:rsid w:val="009D366F"/>
    <w:rsid w:val="00B629F0"/>
    <w:rsid w:val="00BA2402"/>
    <w:rsid w:val="00BE589C"/>
    <w:rsid w:val="00CB4A3F"/>
    <w:rsid w:val="00D44A31"/>
    <w:rsid w:val="00EE00A8"/>
    <w:rsid w:val="00F9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7FC91"/>
  <w15:chartTrackingRefBased/>
  <w15:docId w15:val="{A764B5EF-6D3A-4351-83F6-EA7EA9F6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5403"/>
    <w:pPr>
      <w:spacing w:after="0" w:line="240" w:lineRule="auto"/>
    </w:pPr>
  </w:style>
  <w:style w:type="table" w:styleId="TableGrid">
    <w:name w:val="Table Grid"/>
    <w:basedOn w:val="TableNormal"/>
    <w:uiPriority w:val="59"/>
    <w:rsid w:val="00895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Meadows</dc:creator>
  <cp:keywords/>
  <dc:description/>
  <cp:lastModifiedBy>Terri Meadows</cp:lastModifiedBy>
  <cp:revision>7</cp:revision>
  <cp:lastPrinted>2022-04-01T15:36:00Z</cp:lastPrinted>
  <dcterms:created xsi:type="dcterms:W3CDTF">2022-04-06T19:10:00Z</dcterms:created>
  <dcterms:modified xsi:type="dcterms:W3CDTF">2023-05-29T20:36:00Z</dcterms:modified>
</cp:coreProperties>
</file>